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D0334" w14:textId="77777777" w:rsidR="00645BF4" w:rsidRDefault="00645BF4" w:rsidP="00791D5C">
      <w:pPr>
        <w:jc w:val="center"/>
      </w:pPr>
    </w:p>
    <w:p w14:paraId="1FB0CC97" w14:textId="77777777" w:rsidR="00645BF4" w:rsidRPr="00645BF4" w:rsidRDefault="00791D5C" w:rsidP="00645BF4">
      <w:pPr>
        <w:jc w:val="center"/>
        <w:rPr>
          <w:b/>
          <w:sz w:val="28"/>
          <w:szCs w:val="28"/>
        </w:rPr>
      </w:pPr>
      <w:r w:rsidRPr="00645BF4">
        <w:rPr>
          <w:b/>
          <w:sz w:val="28"/>
          <w:szCs w:val="28"/>
        </w:rPr>
        <w:t>Pick Up Policy</w:t>
      </w:r>
    </w:p>
    <w:p w14:paraId="5CA58981" w14:textId="2A3DB33A" w:rsidR="00645BF4" w:rsidRDefault="00791D5C" w:rsidP="00791D5C">
      <w:pPr>
        <w:rPr>
          <w:sz w:val="24"/>
          <w:szCs w:val="24"/>
        </w:rPr>
      </w:pPr>
      <w:r w:rsidRPr="00645BF4">
        <w:rPr>
          <w:sz w:val="24"/>
          <w:szCs w:val="24"/>
        </w:rPr>
        <w:t>If a child is here pas</w:t>
      </w:r>
      <w:r w:rsidR="00C22D41">
        <w:rPr>
          <w:sz w:val="24"/>
          <w:szCs w:val="24"/>
        </w:rPr>
        <w:t xml:space="preserve">t </w:t>
      </w:r>
      <w:r w:rsidRPr="00645BF4">
        <w:rPr>
          <w:sz w:val="24"/>
          <w:szCs w:val="24"/>
        </w:rPr>
        <w:t xml:space="preserve">our closing time of </w:t>
      </w:r>
      <w:r w:rsidR="00EA5BBC">
        <w:rPr>
          <w:sz w:val="24"/>
          <w:szCs w:val="24"/>
        </w:rPr>
        <w:t>5:30</w:t>
      </w:r>
      <w:r w:rsidRPr="00645BF4">
        <w:rPr>
          <w:sz w:val="24"/>
          <w:szCs w:val="24"/>
        </w:rPr>
        <w:t xml:space="preserve">pm, Play &amp; Learn will follow the below steps: </w:t>
      </w:r>
    </w:p>
    <w:p w14:paraId="55991319" w14:textId="77777777" w:rsidR="00645BF4" w:rsidRDefault="00791D5C" w:rsidP="00645BF4">
      <w:pPr>
        <w:pStyle w:val="ListParagraph"/>
        <w:numPr>
          <w:ilvl w:val="0"/>
          <w:numId w:val="1"/>
        </w:numPr>
        <w:rPr>
          <w:sz w:val="24"/>
          <w:szCs w:val="24"/>
        </w:rPr>
      </w:pPr>
      <w:r w:rsidRPr="00645BF4">
        <w:rPr>
          <w:sz w:val="24"/>
          <w:szCs w:val="24"/>
        </w:rPr>
        <w:t>We will ﬁrst try to call the mother and father based on the numbers provided on the emerge</w:t>
      </w:r>
      <w:r w:rsidR="00645BF4">
        <w:rPr>
          <w:sz w:val="24"/>
          <w:szCs w:val="24"/>
        </w:rPr>
        <w:t>ncy form: cell, home, and work.</w:t>
      </w:r>
    </w:p>
    <w:p w14:paraId="3A63C5A5" w14:textId="23FB8499" w:rsidR="00C22D41" w:rsidRPr="00C22D41" w:rsidRDefault="00791D5C" w:rsidP="00C22D41">
      <w:pPr>
        <w:pStyle w:val="ListParagraph"/>
        <w:numPr>
          <w:ilvl w:val="0"/>
          <w:numId w:val="1"/>
        </w:numPr>
        <w:rPr>
          <w:sz w:val="24"/>
          <w:szCs w:val="24"/>
        </w:rPr>
      </w:pPr>
      <w:r w:rsidRPr="00645BF4">
        <w:rPr>
          <w:sz w:val="24"/>
          <w:szCs w:val="24"/>
        </w:rPr>
        <w:t xml:space="preserve">If we do not hear back within 30 minutes, we will try to call parents again. </w:t>
      </w:r>
      <w:r w:rsidR="00C22D41">
        <w:rPr>
          <w:sz w:val="24"/>
          <w:szCs w:val="24"/>
        </w:rPr>
        <w:t>If the parents do not pick up, we will attempt to reach out to the individuals listed that have been authorized to pick up.</w:t>
      </w:r>
    </w:p>
    <w:p w14:paraId="4B631964" w14:textId="77777777" w:rsidR="00645BF4" w:rsidRPr="00645BF4" w:rsidRDefault="00791D5C" w:rsidP="00645BF4">
      <w:pPr>
        <w:pStyle w:val="ListParagraph"/>
        <w:numPr>
          <w:ilvl w:val="0"/>
          <w:numId w:val="1"/>
        </w:numPr>
        <w:rPr>
          <w:sz w:val="24"/>
          <w:szCs w:val="24"/>
        </w:rPr>
      </w:pPr>
      <w:r w:rsidRPr="00645BF4">
        <w:rPr>
          <w:sz w:val="24"/>
          <w:szCs w:val="24"/>
        </w:rPr>
        <w:t xml:space="preserve">If after 1 hour we have not heard </w:t>
      </w:r>
      <w:r w:rsidR="00645BF4" w:rsidRPr="00645BF4">
        <w:rPr>
          <w:sz w:val="24"/>
          <w:szCs w:val="24"/>
        </w:rPr>
        <w:t>from</w:t>
      </w:r>
      <w:r w:rsidRPr="00645BF4">
        <w:rPr>
          <w:sz w:val="24"/>
          <w:szCs w:val="24"/>
        </w:rPr>
        <w:t xml:space="preserve"> anyone in regards to pick-up, we will need to contact local authorities.</w:t>
      </w:r>
    </w:p>
    <w:p w14:paraId="33D1E313" w14:textId="031A9955" w:rsidR="00791D5C" w:rsidRDefault="00791D5C" w:rsidP="00791D5C">
      <w:pPr>
        <w:rPr>
          <w:sz w:val="24"/>
          <w:szCs w:val="24"/>
        </w:rPr>
      </w:pPr>
      <w:r w:rsidRPr="00645BF4">
        <w:rPr>
          <w:sz w:val="24"/>
          <w:szCs w:val="24"/>
        </w:rPr>
        <w:t>Please keep us informed of the time your child will be picked up. If it will be later than their usual pick up, please let us know. If you are on your way, but feel you may be a few minutes late, please call or text to let us know as soon as possible.</w:t>
      </w:r>
    </w:p>
    <w:p w14:paraId="2E790AC0" w14:textId="5465BDF7" w:rsidR="00C22D41" w:rsidRDefault="00C22D41" w:rsidP="00791D5C">
      <w:pPr>
        <w:rPr>
          <w:sz w:val="24"/>
          <w:szCs w:val="24"/>
        </w:rPr>
      </w:pPr>
      <w:r>
        <w:rPr>
          <w:sz w:val="24"/>
          <w:szCs w:val="24"/>
        </w:rPr>
        <w:t>In the event of a late pick up, I will remain with the child until they are picked up, whether by the parents, an authorized individual, or the local authorities.</w:t>
      </w:r>
    </w:p>
    <w:p w14:paraId="5E358106" w14:textId="4CE1E2C8" w:rsidR="00C22D41" w:rsidRPr="00645BF4" w:rsidRDefault="00C22D41" w:rsidP="00791D5C">
      <w:pPr>
        <w:rPr>
          <w:sz w:val="24"/>
          <w:szCs w:val="24"/>
        </w:rPr>
      </w:pPr>
      <w:r>
        <w:rPr>
          <w:sz w:val="24"/>
          <w:szCs w:val="24"/>
        </w:rPr>
        <w:t>A cost of</w:t>
      </w:r>
      <w:r>
        <w:t xml:space="preserve"> $5 for every 10 minute interval, will be charged as a late fee. The late fee is expected to be paid immediately.</w:t>
      </w:r>
    </w:p>
    <w:p w14:paraId="16013043" w14:textId="77777777" w:rsidR="00645BF4" w:rsidRDefault="00645BF4" w:rsidP="00791D5C">
      <w:pPr>
        <w:rPr>
          <w:sz w:val="24"/>
          <w:szCs w:val="24"/>
        </w:rPr>
      </w:pPr>
    </w:p>
    <w:p w14:paraId="46A54472" w14:textId="77777777" w:rsidR="00791D5C" w:rsidRPr="00645BF4" w:rsidRDefault="00791D5C" w:rsidP="00791D5C">
      <w:pPr>
        <w:rPr>
          <w:sz w:val="24"/>
          <w:szCs w:val="24"/>
        </w:rPr>
      </w:pPr>
      <w:r w:rsidRPr="00645BF4">
        <w:rPr>
          <w:sz w:val="24"/>
          <w:szCs w:val="24"/>
        </w:rPr>
        <w:t>Date    ____________________</w:t>
      </w:r>
    </w:p>
    <w:p w14:paraId="4D3F958A" w14:textId="77777777" w:rsidR="00645BF4" w:rsidRDefault="00645BF4" w:rsidP="00791D5C">
      <w:pPr>
        <w:rPr>
          <w:sz w:val="24"/>
          <w:szCs w:val="24"/>
        </w:rPr>
      </w:pPr>
    </w:p>
    <w:p w14:paraId="1B58BDF4" w14:textId="77777777" w:rsidR="00645BF4" w:rsidRDefault="00791D5C" w:rsidP="00791D5C">
      <w:pPr>
        <w:rPr>
          <w:sz w:val="24"/>
          <w:szCs w:val="24"/>
        </w:rPr>
      </w:pPr>
      <w:r w:rsidRPr="00645BF4">
        <w:rPr>
          <w:sz w:val="24"/>
          <w:szCs w:val="24"/>
        </w:rPr>
        <w:t xml:space="preserve">Parents Signatures  </w:t>
      </w:r>
      <w:r w:rsidR="00645BF4">
        <w:rPr>
          <w:sz w:val="24"/>
          <w:szCs w:val="24"/>
        </w:rPr>
        <w:t xml:space="preserve">           </w:t>
      </w:r>
      <w:r w:rsidRPr="00645BF4">
        <w:rPr>
          <w:sz w:val="24"/>
          <w:szCs w:val="24"/>
        </w:rPr>
        <w:t xml:space="preserve">_____________________________________                                                </w:t>
      </w:r>
    </w:p>
    <w:p w14:paraId="367C05EB" w14:textId="77777777" w:rsidR="007708A9" w:rsidRPr="00645BF4" w:rsidRDefault="00645BF4" w:rsidP="00791D5C">
      <w:pPr>
        <w:rPr>
          <w:sz w:val="24"/>
          <w:szCs w:val="24"/>
        </w:rPr>
      </w:pPr>
      <w:r>
        <w:rPr>
          <w:sz w:val="24"/>
          <w:szCs w:val="24"/>
        </w:rPr>
        <w:t xml:space="preserve">                                               </w:t>
      </w:r>
      <w:r w:rsidR="00791D5C" w:rsidRPr="00645BF4">
        <w:rPr>
          <w:sz w:val="24"/>
          <w:szCs w:val="24"/>
        </w:rPr>
        <w:t>______________________________________</w:t>
      </w:r>
    </w:p>
    <w:sectPr w:rsidR="007708A9" w:rsidRPr="00645BF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FE7AE" w14:textId="77777777" w:rsidR="00252842" w:rsidRDefault="00252842" w:rsidP="00791D5C">
      <w:pPr>
        <w:spacing w:after="0" w:line="240" w:lineRule="auto"/>
      </w:pPr>
      <w:r>
        <w:separator/>
      </w:r>
    </w:p>
  </w:endnote>
  <w:endnote w:type="continuationSeparator" w:id="0">
    <w:p w14:paraId="72A58C5C" w14:textId="77777777" w:rsidR="00252842" w:rsidRDefault="00252842" w:rsidP="00791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7F1E1" w14:textId="77777777" w:rsidR="00FB4346" w:rsidRPr="00FB4346" w:rsidRDefault="00FB4346" w:rsidP="00FB4346">
    <w:pPr>
      <w:pStyle w:val="Footer"/>
      <w:jc w:val="right"/>
      <w:rPr>
        <w:sz w:val="18"/>
        <w:szCs w:val="18"/>
      </w:rPr>
    </w:pPr>
    <w:r w:rsidRPr="00FB4346">
      <w:rPr>
        <w:sz w:val="18"/>
        <w:szCs w:val="18"/>
      </w:rPr>
      <w:t>Play &amp; Learn Home Child Care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ACEDF" w14:textId="77777777" w:rsidR="00252842" w:rsidRDefault="00252842" w:rsidP="00791D5C">
      <w:pPr>
        <w:spacing w:after="0" w:line="240" w:lineRule="auto"/>
      </w:pPr>
      <w:r>
        <w:separator/>
      </w:r>
    </w:p>
  </w:footnote>
  <w:footnote w:type="continuationSeparator" w:id="0">
    <w:p w14:paraId="1CB009C5" w14:textId="77777777" w:rsidR="00252842" w:rsidRDefault="00252842" w:rsidP="00791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2DA1" w14:textId="77777777" w:rsidR="00791D5C" w:rsidRPr="00645BF4" w:rsidRDefault="00791D5C" w:rsidP="00791D5C">
    <w:pPr>
      <w:pStyle w:val="Header"/>
      <w:jc w:val="center"/>
      <w:rPr>
        <w:sz w:val="32"/>
        <w:szCs w:val="32"/>
      </w:rPr>
    </w:pPr>
    <w:r w:rsidRPr="00645BF4">
      <w:rPr>
        <w:sz w:val="32"/>
        <w:szCs w:val="32"/>
      </w:rPr>
      <w:t>Play &amp; Learn Home Child Care</w:t>
    </w:r>
  </w:p>
  <w:p w14:paraId="310864F0" w14:textId="77777777" w:rsidR="00791D5C" w:rsidRPr="00645BF4" w:rsidRDefault="00791D5C" w:rsidP="00791D5C">
    <w:pPr>
      <w:pStyle w:val="Header"/>
      <w:jc w:val="center"/>
      <w:rPr>
        <w:sz w:val="32"/>
        <w:szCs w:val="32"/>
      </w:rPr>
    </w:pPr>
    <w:r w:rsidRPr="00645BF4">
      <w:rPr>
        <w:sz w:val="32"/>
        <w:szCs w:val="32"/>
      </w:rPr>
      <w:t>Owner/Director: Nicole Selvaggio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8112C"/>
    <w:multiLevelType w:val="hybridMultilevel"/>
    <w:tmpl w:val="0F44F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7485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D5C"/>
    <w:rsid w:val="00252842"/>
    <w:rsid w:val="002A4658"/>
    <w:rsid w:val="00645BF4"/>
    <w:rsid w:val="007708A9"/>
    <w:rsid w:val="00791D5C"/>
    <w:rsid w:val="00833371"/>
    <w:rsid w:val="00953072"/>
    <w:rsid w:val="00A209FF"/>
    <w:rsid w:val="00C22D41"/>
    <w:rsid w:val="00E348DD"/>
    <w:rsid w:val="00EA5BBC"/>
    <w:rsid w:val="00FB4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45590"/>
  <w15:chartTrackingRefBased/>
  <w15:docId w15:val="{771E132F-4132-45BC-B973-C7D0764A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D5C"/>
  </w:style>
  <w:style w:type="paragraph" w:styleId="Footer">
    <w:name w:val="footer"/>
    <w:basedOn w:val="Normal"/>
    <w:link w:val="FooterChar"/>
    <w:uiPriority w:val="99"/>
    <w:unhideWhenUsed/>
    <w:rsid w:val="00791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D5C"/>
  </w:style>
  <w:style w:type="paragraph" w:styleId="ListParagraph">
    <w:name w:val="List Paragraph"/>
    <w:basedOn w:val="Normal"/>
    <w:uiPriority w:val="34"/>
    <w:qFormat/>
    <w:rsid w:val="00645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Nello Selvaggio</dc:creator>
  <cp:keywords/>
  <dc:description/>
  <cp:lastModifiedBy>Nello Selvaggio</cp:lastModifiedBy>
  <cp:revision>2</cp:revision>
  <dcterms:created xsi:type="dcterms:W3CDTF">2023-06-12T14:02:00Z</dcterms:created>
  <dcterms:modified xsi:type="dcterms:W3CDTF">2023-06-12T14:02:00Z</dcterms:modified>
</cp:coreProperties>
</file>